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EA405D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经费使用承诺书</w:t>
      </w:r>
    </w:p>
    <w:p w14:paraId="36E92EEB">
      <w:pPr>
        <w:rPr>
          <w:rFonts w:hint="eastAsia"/>
        </w:rPr>
      </w:pPr>
    </w:p>
    <w:p w14:paraId="374FB2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/>
          <w:sz w:val="32"/>
          <w:szCs w:val="32"/>
          <w:lang w:val="en-US"/>
        </w:rPr>
      </w:pPr>
      <w:r>
        <w:rPr>
          <w:rFonts w:hint="eastAsia" w:ascii="仿宋" w:hAnsi="仿宋" w:eastAsia="仿宋"/>
          <w:sz w:val="32"/>
          <w:szCs w:val="32"/>
        </w:rPr>
        <w:t>本人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工号：10762XXXX，</w:t>
      </w:r>
      <w:r>
        <w:rPr>
          <w:rFonts w:hint="eastAsia" w:ascii="仿宋" w:hAnsi="仿宋" w:eastAsia="仿宋"/>
          <w:sz w:val="32"/>
          <w:szCs w:val="32"/>
        </w:rPr>
        <w:t>系新疆师范大学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XXXX</w:t>
      </w:r>
      <w:r>
        <w:rPr>
          <w:rFonts w:hint="eastAsia" w:ascii="仿宋" w:hAnsi="仿宋" w:eastAsia="仿宋"/>
          <w:sz w:val="32"/>
          <w:szCs w:val="32"/>
        </w:rPr>
        <w:t>学院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教师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现申报2025年度自治区高校基本科研业务费项目（人文社科类）。</w:t>
      </w:r>
      <w:r>
        <w:rPr>
          <w:rFonts w:hint="eastAsia" w:ascii="仿宋" w:hAnsi="仿宋" w:eastAsia="仿宋"/>
          <w:sz w:val="32"/>
          <w:szCs w:val="32"/>
        </w:rPr>
        <w:t>本人承诺，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若申报项目获得立项，将按照《新疆师范大学纵向科研项目经费管理办法（修订）》（新师校字〔2022〕28号）、《新疆师范大学纵向科研项目间接费用管理办法（修订）》（新师校字〔2022〕29号）和国家、自治区相关科研经费政策核销经费，遵从财政专项经费管理要求，按照该经费时序进度核销经费，填报经费绩效，当年核销完毕所有经费，被收回未及时核销经费等后果由本人承担。</w:t>
      </w:r>
    </w:p>
    <w:p w14:paraId="2D703EC9">
      <w:pPr>
        <w:keepNext w:val="0"/>
        <w:keepLines w:val="0"/>
        <w:widowControl/>
        <w:suppressLineNumbers w:val="0"/>
        <w:jc w:val="left"/>
      </w:pPr>
    </w:p>
    <w:p w14:paraId="6D45D9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 w14:paraId="28D951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</w:p>
    <w:p w14:paraId="6D1675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</w:p>
    <w:p w14:paraId="0E414D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</w:p>
    <w:p w14:paraId="696BBD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280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承诺人：</w:t>
      </w:r>
    </w:p>
    <w:p w14:paraId="3EF4C4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/>
          <w:sz w:val="32"/>
          <w:szCs w:val="32"/>
        </w:rPr>
        <w:t>日</w:t>
      </w:r>
    </w:p>
    <w:p w14:paraId="4E3867C3">
      <w:pPr>
        <w:rPr>
          <w:rFonts w:hint="eastAsia" w:eastAsiaTheme="minorEastAsia"/>
          <w:lang w:val="en-US" w:eastAsia="zh-CN"/>
        </w:rPr>
      </w:pPr>
    </w:p>
    <w:p w14:paraId="588CDDBF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BF0216"/>
    <w:rsid w:val="43AC5B43"/>
    <w:rsid w:val="6F3D3CE9"/>
    <w:rsid w:val="7F5B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2024-11-13T02:47:50Z</dcterms:created>
  <dc:creator>Administrator</dc:creator>
  <cp:lastModifiedBy>Administrator</cp:lastModifiedBy>
  <dcterms:modified xsi:type="dcterms:W3CDTF">2024-11-13T03:02:19Z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5F0079FA2895419D8985142C12E4897C_12</vt:lpwstr>
  </property>
</Properties>
</file>