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DB36C9">
      <w:pPr>
        <w:jc w:val="center"/>
        <w:rPr>
          <w:rFonts w:eastAsia="黑体"/>
          <w:b/>
          <w:sz w:val="32"/>
          <w:szCs w:val="30"/>
          <w:lang w:eastAsia="zh-CN"/>
        </w:rPr>
      </w:pPr>
      <w:bookmarkStart w:id="0" w:name="_Toc114997367"/>
      <w:bookmarkStart w:id="1" w:name="_Toc114997656"/>
      <w:r>
        <w:rPr>
          <w:rFonts w:hint="eastAsia" w:eastAsia="黑体"/>
          <w:b/>
          <w:sz w:val="32"/>
          <w:szCs w:val="30"/>
          <w:lang w:val="en-US" w:eastAsia="zh-CN"/>
        </w:rPr>
        <w:t>新疆</w:t>
      </w:r>
      <w:r>
        <w:rPr>
          <w:rFonts w:hint="eastAsia" w:eastAsia="黑体"/>
          <w:b/>
          <w:sz w:val="32"/>
          <w:szCs w:val="30"/>
          <w:lang w:eastAsia="zh-CN"/>
        </w:rPr>
        <w:t>师范大学研究伦理审查申请表</w:t>
      </w:r>
    </w:p>
    <w:p w14:paraId="6A2C5EF2">
      <w:pPr>
        <w:jc w:val="center"/>
        <w:rPr>
          <w:rFonts w:eastAsia="黑体"/>
          <w:b/>
          <w:sz w:val="32"/>
          <w:szCs w:val="30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审查表编号：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XJNU</w:t>
      </w:r>
      <w:r>
        <w:rPr>
          <w:rFonts w:hint="eastAsia" w:ascii="宋体" w:hAnsi="宋体"/>
          <w:b/>
          <w:sz w:val="28"/>
          <w:szCs w:val="28"/>
          <w:lang w:eastAsia="zh-CN"/>
        </w:rPr>
        <w:t>20___</w:t>
      </w:r>
      <w:r>
        <w:rPr>
          <w:rFonts w:hint="eastAsia" w:ascii="宋体" w:hAnsi="宋体" w:eastAsiaTheme="minorEastAsia"/>
          <w:b/>
          <w:sz w:val="28"/>
          <w:szCs w:val="28"/>
          <w:lang w:eastAsia="zh-CN"/>
        </w:rPr>
        <w:t>LLSC</w:t>
      </w:r>
      <w:r>
        <w:rPr>
          <w:rFonts w:hint="eastAsia" w:ascii="宋体" w:hAnsi="宋体"/>
          <w:b/>
          <w:sz w:val="28"/>
          <w:szCs w:val="28"/>
          <w:lang w:eastAsia="zh-CN"/>
        </w:rPr>
        <w:t>______</w:t>
      </w:r>
    </w:p>
    <w:bookmarkEnd w:id="0"/>
    <w:bookmarkEnd w:id="1"/>
    <w:tbl>
      <w:tblPr>
        <w:tblStyle w:val="33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270"/>
        <w:gridCol w:w="850"/>
        <w:gridCol w:w="2352"/>
        <w:gridCol w:w="103"/>
        <w:gridCol w:w="323"/>
        <w:gridCol w:w="1050"/>
        <w:gridCol w:w="393"/>
        <w:gridCol w:w="2809"/>
      </w:tblGrid>
      <w:tr w14:paraId="5EDE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02" w:hRule="atLeast"/>
          <w:jc w:val="center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07D176CB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所在单位：</w:t>
            </w:r>
          </w:p>
        </w:tc>
        <w:tc>
          <w:tcPr>
            <w:tcW w:w="3202" w:type="dxa"/>
            <w:gridSpan w:val="2"/>
            <w:tcBorders>
              <w:left w:val="single" w:color="auto" w:sz="4" w:space="0"/>
            </w:tcBorders>
            <w:vAlign w:val="center"/>
          </w:tcPr>
          <w:p w14:paraId="11C2F13C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 w14:paraId="0AC6F40E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项目起止时间</w:t>
            </w:r>
          </w:p>
        </w:tc>
        <w:tc>
          <w:tcPr>
            <w:tcW w:w="3202" w:type="dxa"/>
            <w:gridSpan w:val="2"/>
            <w:tcBorders>
              <w:left w:val="single" w:color="auto" w:sz="4" w:space="0"/>
            </w:tcBorders>
            <w:vAlign w:val="center"/>
          </w:tcPr>
          <w:p w14:paraId="322F6268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23784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08" w:hRule="atLeast"/>
          <w:jc w:val="center"/>
        </w:trPr>
        <w:tc>
          <w:tcPr>
            <w:tcW w:w="9150" w:type="dxa"/>
            <w:gridSpan w:val="8"/>
            <w:vAlign w:val="center"/>
          </w:tcPr>
          <w:p w14:paraId="5FBE52B8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研究内容【项目(论文）名称】：</w:t>
            </w:r>
          </w:p>
        </w:tc>
      </w:tr>
      <w:tr w14:paraId="687D5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08" w:hRule="atLeast"/>
          <w:jc w:val="center"/>
        </w:trPr>
        <w:tc>
          <w:tcPr>
            <w:tcW w:w="9150" w:type="dxa"/>
            <w:gridSpan w:val="8"/>
            <w:vAlign w:val="center"/>
          </w:tcPr>
          <w:p w14:paraId="71872402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申请人（项目负责人）信息：</w:t>
            </w:r>
          </w:p>
        </w:tc>
      </w:tr>
      <w:tr w14:paraId="60134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577A565D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        名</w:t>
            </w:r>
          </w:p>
        </w:tc>
        <w:tc>
          <w:tcPr>
            <w:tcW w:w="3628" w:type="dxa"/>
            <w:gridSpan w:val="4"/>
            <w:tcBorders>
              <w:left w:val="single" w:color="auto" w:sz="4" w:space="0"/>
            </w:tcBorders>
            <w:vAlign w:val="center"/>
          </w:tcPr>
          <w:p w14:paraId="0B501351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</w:tcBorders>
            <w:vAlign w:val="center"/>
          </w:tcPr>
          <w:p w14:paraId="1A01C2A0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性       别</w:t>
            </w:r>
          </w:p>
        </w:tc>
        <w:tc>
          <w:tcPr>
            <w:tcW w:w="2809" w:type="dxa"/>
            <w:tcBorders>
              <w:left w:val="single" w:color="auto" w:sz="4" w:space="0"/>
            </w:tcBorders>
            <w:vAlign w:val="center"/>
          </w:tcPr>
          <w:p w14:paraId="50943071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710A9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04" w:hRule="atLeast"/>
          <w:jc w:val="center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5DBF25E2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学历/学位</w:t>
            </w:r>
          </w:p>
        </w:tc>
        <w:tc>
          <w:tcPr>
            <w:tcW w:w="3628" w:type="dxa"/>
            <w:gridSpan w:val="4"/>
            <w:tcBorders>
              <w:left w:val="single" w:color="auto" w:sz="4" w:space="0"/>
            </w:tcBorders>
            <w:vAlign w:val="center"/>
          </w:tcPr>
          <w:p w14:paraId="091D498A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</w:tcBorders>
            <w:vAlign w:val="center"/>
          </w:tcPr>
          <w:p w14:paraId="439ADEF7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职       称 </w:t>
            </w:r>
          </w:p>
        </w:tc>
        <w:tc>
          <w:tcPr>
            <w:tcW w:w="2809" w:type="dxa"/>
            <w:tcBorders>
              <w:left w:val="single" w:color="auto" w:sz="4" w:space="0"/>
            </w:tcBorders>
            <w:vAlign w:val="center"/>
          </w:tcPr>
          <w:p w14:paraId="27688D89">
            <w:pPr>
              <w:pStyle w:val="23"/>
              <w:tabs>
                <w:tab w:val="clear" w:pos="4153"/>
                <w:tab w:val="clear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B28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12" w:hRule="atLeast"/>
          <w:jc w:val="center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3E89A7F7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3628" w:type="dxa"/>
            <w:gridSpan w:val="4"/>
            <w:tcBorders>
              <w:left w:val="single" w:color="auto" w:sz="4" w:space="0"/>
            </w:tcBorders>
            <w:vAlign w:val="center"/>
          </w:tcPr>
          <w:p w14:paraId="41FD88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</w:tcBorders>
            <w:vAlign w:val="center"/>
          </w:tcPr>
          <w:p w14:paraId="366D1AB6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809" w:type="dxa"/>
            <w:tcBorders>
              <w:left w:val="single" w:color="auto" w:sz="4" w:space="0"/>
            </w:tcBorders>
            <w:vAlign w:val="center"/>
          </w:tcPr>
          <w:p w14:paraId="12A691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DC6B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643" w:hRule="atLeast"/>
          <w:jc w:val="center"/>
        </w:trPr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 w14:paraId="2BE16F62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目前主要研究方向</w:t>
            </w:r>
          </w:p>
        </w:tc>
        <w:tc>
          <w:tcPr>
            <w:tcW w:w="7030" w:type="dxa"/>
            <w:gridSpan w:val="6"/>
            <w:tcBorders>
              <w:left w:val="single" w:color="auto" w:sz="4" w:space="0"/>
            </w:tcBorders>
            <w:vAlign w:val="center"/>
          </w:tcPr>
          <w:p w14:paraId="027AD840">
            <w:pPr>
              <w:spacing w:after="48"/>
              <w:ind w:left="71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50DD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645" w:hRule="atLeast"/>
          <w:jc w:val="center"/>
        </w:trPr>
        <w:tc>
          <w:tcPr>
            <w:tcW w:w="1270" w:type="dxa"/>
            <w:vAlign w:val="center"/>
          </w:tcPr>
          <w:p w14:paraId="0AF2E4BA">
            <w:pPr>
              <w:pStyle w:val="38"/>
              <w:spacing w:before="120"/>
              <w:ind w:lef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经费来源</w:t>
            </w:r>
          </w:p>
        </w:tc>
        <w:tc>
          <w:tcPr>
            <w:tcW w:w="7880" w:type="dxa"/>
            <w:gridSpan w:val="7"/>
            <w:vAlign w:val="center"/>
          </w:tcPr>
          <w:p w14:paraId="04371997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□财政经费  □事业单位  □国内企业  □国际组织  □其它：</w:t>
            </w:r>
          </w:p>
        </w:tc>
      </w:tr>
      <w:tr w14:paraId="77E7B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14" w:hRule="atLeast"/>
          <w:jc w:val="center"/>
        </w:trPr>
        <w:tc>
          <w:tcPr>
            <w:tcW w:w="1270" w:type="dxa"/>
            <w:vAlign w:val="center"/>
          </w:tcPr>
          <w:p w14:paraId="579D84E1">
            <w:pPr>
              <w:pStyle w:val="38"/>
              <w:ind w:lef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申请状态</w:t>
            </w:r>
          </w:p>
        </w:tc>
        <w:tc>
          <w:tcPr>
            <w:tcW w:w="7880" w:type="dxa"/>
            <w:gridSpan w:val="7"/>
            <w:vAlign w:val="center"/>
          </w:tcPr>
          <w:p w14:paraId="50FF9443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口新方案                口作必要修改后的重审案</w:t>
            </w:r>
          </w:p>
        </w:tc>
      </w:tr>
      <w:tr w14:paraId="7F56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66" w:hRule="atLeast"/>
          <w:jc w:val="center"/>
        </w:trPr>
        <w:tc>
          <w:tcPr>
            <w:tcW w:w="1270" w:type="dxa"/>
            <w:vAlign w:val="center"/>
          </w:tcPr>
          <w:p w14:paraId="0F67C4A6">
            <w:pPr>
              <w:pStyle w:val="38"/>
              <w:adjustRightInd w:val="0"/>
              <w:snapToGrid w:val="0"/>
              <w:ind w:lef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研究类型</w:t>
            </w:r>
          </w:p>
        </w:tc>
        <w:tc>
          <w:tcPr>
            <w:tcW w:w="7880" w:type="dxa"/>
            <w:gridSpan w:val="7"/>
            <w:vAlign w:val="center"/>
          </w:tcPr>
          <w:p w14:paraId="1AEFDF4F">
            <w:pPr>
              <w:pStyle w:val="23"/>
              <w:tabs>
                <w:tab w:val="clear" w:pos="4153"/>
                <w:tab w:val="clear" w:pos="8306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口基础研究   口临床研究   口数据采集   口其他（请注明）：</w:t>
            </w:r>
          </w:p>
        </w:tc>
      </w:tr>
      <w:tr w14:paraId="3192D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406" w:hRule="atLeast"/>
          <w:jc w:val="center"/>
        </w:trPr>
        <w:tc>
          <w:tcPr>
            <w:tcW w:w="4575" w:type="dxa"/>
            <w:gridSpan w:val="4"/>
            <w:vAlign w:val="center"/>
          </w:tcPr>
          <w:p w14:paraId="101C587F">
            <w:pPr>
              <w:pStyle w:val="2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是否涉及人体研究：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口是            口否</w:t>
            </w:r>
          </w:p>
        </w:tc>
        <w:tc>
          <w:tcPr>
            <w:tcW w:w="4575" w:type="dxa"/>
            <w:gridSpan w:val="4"/>
            <w:vAlign w:val="center"/>
          </w:tcPr>
          <w:p w14:paraId="76E7B189">
            <w:pPr>
              <w:pStyle w:val="2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是否涉及动物研究：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口是            口否</w:t>
            </w:r>
          </w:p>
        </w:tc>
      </w:tr>
      <w:tr w14:paraId="5019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488" w:hRule="atLeast"/>
          <w:jc w:val="center"/>
        </w:trPr>
        <w:tc>
          <w:tcPr>
            <w:tcW w:w="9150" w:type="dxa"/>
            <w:gridSpan w:val="8"/>
          </w:tcPr>
          <w:p w14:paraId="357198F1"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主要研究内容及涉及的伦理问题：</w:t>
            </w:r>
          </w:p>
          <w:p w14:paraId="502A8F68">
            <w:pPr>
              <w:adjustRightInd w:val="0"/>
              <w:snapToGrid w:val="0"/>
              <w:spacing w:before="120" w:beforeLines="50"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2840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684" w:hRule="atLeast"/>
          <w:jc w:val="center"/>
        </w:trPr>
        <w:tc>
          <w:tcPr>
            <w:tcW w:w="9150" w:type="dxa"/>
            <w:gridSpan w:val="8"/>
          </w:tcPr>
          <w:p w14:paraId="60D10DC5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申请人（项目负责人）承诺：</w:t>
            </w:r>
          </w:p>
          <w:p w14:paraId="2D6FCCA4">
            <w:pPr>
              <w:ind w:firstLine="56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以上所填内容均属实，我将自觉遵守研究伦理原则、国际惯例及相关法律、法规，并严格按照所提供的的方案进行研究，在计划的时间完成实验。</w:t>
            </w:r>
          </w:p>
          <w:p w14:paraId="51634C3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6F099B52">
            <w:pPr>
              <w:ind w:right="120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申请人（项目负责人）签字：                      </w:t>
            </w:r>
          </w:p>
          <w:p w14:paraId="293F826C">
            <w:pPr>
              <w:adjustRightInd w:val="0"/>
              <w:snapToGrid w:val="0"/>
              <w:spacing w:before="120" w:beforeLines="50"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年   月   日</w:t>
            </w:r>
          </w:p>
        </w:tc>
      </w:tr>
      <w:tr w14:paraId="1637A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977" w:hRule="atLeast"/>
          <w:jc w:val="center"/>
        </w:trPr>
        <w:tc>
          <w:tcPr>
            <w:tcW w:w="9150" w:type="dxa"/>
            <w:gridSpan w:val="8"/>
          </w:tcPr>
          <w:p w14:paraId="7CF686B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学院学术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委员会审核意见：</w:t>
            </w:r>
          </w:p>
          <w:p w14:paraId="3AFC8DB2"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学院学术委员会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审查，该项目设计规范，研究内容和过程符合有关伦理要求。</w:t>
            </w:r>
          </w:p>
          <w:p w14:paraId="31B745E9">
            <w:pPr>
              <w:ind w:right="96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 w14:paraId="7B960CD2">
            <w:pPr>
              <w:ind w:right="96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CD073A4">
            <w:pPr>
              <w:ind w:right="96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学院学术委员会（学院代章）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</w:t>
            </w:r>
          </w:p>
          <w:p w14:paraId="11E33251">
            <w:pPr>
              <w:spacing w:line="320" w:lineRule="exact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</w:p>
          <w:p w14:paraId="00644DBD">
            <w:pPr>
              <w:ind w:right="192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2099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1967" w:hRule="atLeast"/>
          <w:jc w:val="center"/>
        </w:trPr>
        <w:tc>
          <w:tcPr>
            <w:tcW w:w="9150" w:type="dxa"/>
            <w:gridSpan w:val="8"/>
          </w:tcPr>
          <w:p w14:paraId="14B3169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伦理委员会审核意见：</w:t>
            </w:r>
          </w:p>
          <w:p w14:paraId="381FC850"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新疆师范大学学术道德与伦理委员会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审查，该项目设计规范，研究内容和过程符合有关伦理要求。</w:t>
            </w:r>
            <w:bookmarkStart w:id="2" w:name="_GoBack"/>
            <w:bookmarkEnd w:id="2"/>
          </w:p>
          <w:p w14:paraId="63FC856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5D2E9854">
            <w:pPr>
              <w:ind w:right="96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新疆师范大学学术道德与伦理委员会</w:t>
            </w:r>
          </w:p>
          <w:p w14:paraId="5857816B">
            <w:pPr>
              <w:wordWrap w:val="0"/>
              <w:ind w:right="960" w:firstLine="411" w:firstLineChars="196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疆师范大学科研管理部门代章）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</w:p>
          <w:p w14:paraId="7E2950B1">
            <w:pPr>
              <w:wordWrap w:val="0"/>
              <w:ind w:right="960" w:firstLine="411" w:firstLineChars="196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 w14:paraId="797A50F6">
      <w:pPr>
        <w:pStyle w:val="18"/>
        <w:adjustRightInd w:val="0"/>
        <w:snapToGrid w:val="0"/>
        <w:jc w:val="left"/>
        <w:rPr>
          <w:rFonts w:hAnsi="宋体"/>
          <w:b/>
          <w:bCs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134" w:left="1797" w:header="720" w:footer="28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8B234">
    <w:pPr>
      <w:pStyle w:val="22"/>
      <w:wordWrap w:val="0"/>
      <w:jc w:val="right"/>
      <w:rPr>
        <w:rFonts w:eastAsiaTheme="minorEastAsia"/>
        <w:sz w:val="21"/>
        <w:lang w:eastAsia="zh-CN"/>
      </w:rPr>
    </w:pPr>
    <w:r>
      <w:rPr>
        <w:rFonts w:hint="eastAsia" w:eastAsiaTheme="minorEastAsia"/>
        <w:sz w:val="21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B9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9DF6">
    <w:pPr>
      <w:pStyle w:val="23"/>
      <w:framePr w:wrap="around" w:vAnchor="text" w:hAnchor="margin" w:xAlign="right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end"/>
    </w:r>
  </w:p>
  <w:p w14:paraId="40EDD02B">
    <w:pPr>
      <w:pStyle w:val="2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52"/>
    <w:rsid w:val="00007303"/>
    <w:rsid w:val="0001037C"/>
    <w:rsid w:val="0001315A"/>
    <w:rsid w:val="000135CD"/>
    <w:rsid w:val="00014438"/>
    <w:rsid w:val="000318B4"/>
    <w:rsid w:val="00035F67"/>
    <w:rsid w:val="00052F0E"/>
    <w:rsid w:val="0007406C"/>
    <w:rsid w:val="000745E3"/>
    <w:rsid w:val="000B433E"/>
    <w:rsid w:val="000C4EDA"/>
    <w:rsid w:val="000C6200"/>
    <w:rsid w:val="000D6C34"/>
    <w:rsid w:val="000F05EF"/>
    <w:rsid w:val="00105216"/>
    <w:rsid w:val="00121116"/>
    <w:rsid w:val="00126AEB"/>
    <w:rsid w:val="00133C0F"/>
    <w:rsid w:val="00140296"/>
    <w:rsid w:val="00144472"/>
    <w:rsid w:val="001606C9"/>
    <w:rsid w:val="00172A27"/>
    <w:rsid w:val="00177582"/>
    <w:rsid w:val="001806B9"/>
    <w:rsid w:val="00187D83"/>
    <w:rsid w:val="001954D3"/>
    <w:rsid w:val="001A085B"/>
    <w:rsid w:val="001A08F7"/>
    <w:rsid w:val="001A3BCA"/>
    <w:rsid w:val="001D2757"/>
    <w:rsid w:val="001E588A"/>
    <w:rsid w:val="00204BBE"/>
    <w:rsid w:val="002134E8"/>
    <w:rsid w:val="002150C3"/>
    <w:rsid w:val="00224939"/>
    <w:rsid w:val="00235965"/>
    <w:rsid w:val="0025390B"/>
    <w:rsid w:val="00253B68"/>
    <w:rsid w:val="00260622"/>
    <w:rsid w:val="002627BF"/>
    <w:rsid w:val="00265378"/>
    <w:rsid w:val="00274E62"/>
    <w:rsid w:val="00276F9C"/>
    <w:rsid w:val="00280769"/>
    <w:rsid w:val="00290AA7"/>
    <w:rsid w:val="002B1148"/>
    <w:rsid w:val="002C7B33"/>
    <w:rsid w:val="002E1ABB"/>
    <w:rsid w:val="002E24BB"/>
    <w:rsid w:val="002F17B6"/>
    <w:rsid w:val="003011BF"/>
    <w:rsid w:val="003224B9"/>
    <w:rsid w:val="00340555"/>
    <w:rsid w:val="00341ABB"/>
    <w:rsid w:val="003558F5"/>
    <w:rsid w:val="00364BE4"/>
    <w:rsid w:val="003738BD"/>
    <w:rsid w:val="003B21C8"/>
    <w:rsid w:val="003D490C"/>
    <w:rsid w:val="003E067D"/>
    <w:rsid w:val="003E5334"/>
    <w:rsid w:val="003F504D"/>
    <w:rsid w:val="003F6562"/>
    <w:rsid w:val="00401BDA"/>
    <w:rsid w:val="00412538"/>
    <w:rsid w:val="004205E7"/>
    <w:rsid w:val="0043287E"/>
    <w:rsid w:val="00455196"/>
    <w:rsid w:val="00456786"/>
    <w:rsid w:val="00465D86"/>
    <w:rsid w:val="004675D4"/>
    <w:rsid w:val="00480E1B"/>
    <w:rsid w:val="004A2F88"/>
    <w:rsid w:val="0050378A"/>
    <w:rsid w:val="0050762D"/>
    <w:rsid w:val="00513DE1"/>
    <w:rsid w:val="005239FE"/>
    <w:rsid w:val="00526940"/>
    <w:rsid w:val="00531622"/>
    <w:rsid w:val="00550983"/>
    <w:rsid w:val="0055503B"/>
    <w:rsid w:val="00555C5E"/>
    <w:rsid w:val="0057309A"/>
    <w:rsid w:val="005877A4"/>
    <w:rsid w:val="005A15FB"/>
    <w:rsid w:val="005F493A"/>
    <w:rsid w:val="006021D8"/>
    <w:rsid w:val="00603079"/>
    <w:rsid w:val="00622BB5"/>
    <w:rsid w:val="00631221"/>
    <w:rsid w:val="00632F0E"/>
    <w:rsid w:val="00632FE2"/>
    <w:rsid w:val="00650F25"/>
    <w:rsid w:val="0065704B"/>
    <w:rsid w:val="00661359"/>
    <w:rsid w:val="00664AED"/>
    <w:rsid w:val="00672B61"/>
    <w:rsid w:val="006C7615"/>
    <w:rsid w:val="006E12EE"/>
    <w:rsid w:val="006E4FD8"/>
    <w:rsid w:val="006E6905"/>
    <w:rsid w:val="006F7162"/>
    <w:rsid w:val="00703DC9"/>
    <w:rsid w:val="007040AE"/>
    <w:rsid w:val="00734ED5"/>
    <w:rsid w:val="007647BE"/>
    <w:rsid w:val="007A1FCD"/>
    <w:rsid w:val="007B7C53"/>
    <w:rsid w:val="007C55FA"/>
    <w:rsid w:val="007D7CB8"/>
    <w:rsid w:val="007E2039"/>
    <w:rsid w:val="007E2885"/>
    <w:rsid w:val="007E5084"/>
    <w:rsid w:val="007F0ED0"/>
    <w:rsid w:val="0080115A"/>
    <w:rsid w:val="00823815"/>
    <w:rsid w:val="008551DB"/>
    <w:rsid w:val="0089027C"/>
    <w:rsid w:val="00890720"/>
    <w:rsid w:val="008915CF"/>
    <w:rsid w:val="008B095D"/>
    <w:rsid w:val="008B554F"/>
    <w:rsid w:val="008D138C"/>
    <w:rsid w:val="008D4AEA"/>
    <w:rsid w:val="008D6E5F"/>
    <w:rsid w:val="008E73E4"/>
    <w:rsid w:val="008F4304"/>
    <w:rsid w:val="00915A7F"/>
    <w:rsid w:val="009277C9"/>
    <w:rsid w:val="00935796"/>
    <w:rsid w:val="00936B9A"/>
    <w:rsid w:val="009400AB"/>
    <w:rsid w:val="0095536D"/>
    <w:rsid w:val="0096295F"/>
    <w:rsid w:val="00965D84"/>
    <w:rsid w:val="0098171E"/>
    <w:rsid w:val="009823DF"/>
    <w:rsid w:val="009825AC"/>
    <w:rsid w:val="009B32F8"/>
    <w:rsid w:val="009B5A74"/>
    <w:rsid w:val="009B7593"/>
    <w:rsid w:val="009C3667"/>
    <w:rsid w:val="009E3517"/>
    <w:rsid w:val="009F0A96"/>
    <w:rsid w:val="009F4B58"/>
    <w:rsid w:val="00A2263E"/>
    <w:rsid w:val="00A2569D"/>
    <w:rsid w:val="00A33490"/>
    <w:rsid w:val="00A5025F"/>
    <w:rsid w:val="00A50650"/>
    <w:rsid w:val="00A53C69"/>
    <w:rsid w:val="00A61186"/>
    <w:rsid w:val="00A61DF7"/>
    <w:rsid w:val="00A966DA"/>
    <w:rsid w:val="00AA7C4C"/>
    <w:rsid w:val="00AB45A8"/>
    <w:rsid w:val="00AC78D3"/>
    <w:rsid w:val="00AE3F72"/>
    <w:rsid w:val="00B164BF"/>
    <w:rsid w:val="00B645BE"/>
    <w:rsid w:val="00B64CD2"/>
    <w:rsid w:val="00B80947"/>
    <w:rsid w:val="00B845F0"/>
    <w:rsid w:val="00B97378"/>
    <w:rsid w:val="00BA40B9"/>
    <w:rsid w:val="00BA7952"/>
    <w:rsid w:val="00BB4647"/>
    <w:rsid w:val="00BB515A"/>
    <w:rsid w:val="00BC6ACF"/>
    <w:rsid w:val="00BC7EAA"/>
    <w:rsid w:val="00BF6D03"/>
    <w:rsid w:val="00C17A8D"/>
    <w:rsid w:val="00C56F29"/>
    <w:rsid w:val="00C90822"/>
    <w:rsid w:val="00C97065"/>
    <w:rsid w:val="00CA67E1"/>
    <w:rsid w:val="00CA6B67"/>
    <w:rsid w:val="00CB7D04"/>
    <w:rsid w:val="00CC2652"/>
    <w:rsid w:val="00CE19AA"/>
    <w:rsid w:val="00D24D25"/>
    <w:rsid w:val="00D266D5"/>
    <w:rsid w:val="00D311FF"/>
    <w:rsid w:val="00D4391C"/>
    <w:rsid w:val="00D54B61"/>
    <w:rsid w:val="00D6042A"/>
    <w:rsid w:val="00D63A28"/>
    <w:rsid w:val="00D80ECD"/>
    <w:rsid w:val="00D9081B"/>
    <w:rsid w:val="00D93D07"/>
    <w:rsid w:val="00D97481"/>
    <w:rsid w:val="00DA4A82"/>
    <w:rsid w:val="00DB459C"/>
    <w:rsid w:val="00DB4A86"/>
    <w:rsid w:val="00DE1EB3"/>
    <w:rsid w:val="00DF171B"/>
    <w:rsid w:val="00E32E90"/>
    <w:rsid w:val="00E36C33"/>
    <w:rsid w:val="00E37B89"/>
    <w:rsid w:val="00E43D86"/>
    <w:rsid w:val="00E62DF0"/>
    <w:rsid w:val="00E7504F"/>
    <w:rsid w:val="00E85FD3"/>
    <w:rsid w:val="00E949B3"/>
    <w:rsid w:val="00EA2957"/>
    <w:rsid w:val="00EB3EE8"/>
    <w:rsid w:val="00EB58D1"/>
    <w:rsid w:val="00EC0679"/>
    <w:rsid w:val="00EC17B7"/>
    <w:rsid w:val="00EC3053"/>
    <w:rsid w:val="00EF53F3"/>
    <w:rsid w:val="00F02BAD"/>
    <w:rsid w:val="00F21158"/>
    <w:rsid w:val="00F21DE5"/>
    <w:rsid w:val="00F24661"/>
    <w:rsid w:val="00F24F7D"/>
    <w:rsid w:val="00F26915"/>
    <w:rsid w:val="00F32DAD"/>
    <w:rsid w:val="00F60AA4"/>
    <w:rsid w:val="00F75BAE"/>
    <w:rsid w:val="00F77E62"/>
    <w:rsid w:val="00F86168"/>
    <w:rsid w:val="00F93A10"/>
    <w:rsid w:val="00F942F6"/>
    <w:rsid w:val="00F96699"/>
    <w:rsid w:val="00FA4B3F"/>
    <w:rsid w:val="00FB4B93"/>
    <w:rsid w:val="00FC04CB"/>
    <w:rsid w:val="00FD2C02"/>
    <w:rsid w:val="00FE064A"/>
    <w:rsid w:val="00FF51B5"/>
    <w:rsid w:val="08FA5A63"/>
    <w:rsid w:val="25201B73"/>
    <w:rsid w:val="2BF27EFF"/>
    <w:rsid w:val="3698771E"/>
    <w:rsid w:val="3F5C6F82"/>
    <w:rsid w:val="4218267E"/>
    <w:rsid w:val="52743694"/>
    <w:rsid w:val="59EC4041"/>
    <w:rsid w:val="72A5093A"/>
    <w:rsid w:val="74277859"/>
    <w:rsid w:val="796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u w:val="single"/>
    </w:rPr>
  </w:style>
  <w:style w:type="paragraph" w:styleId="3">
    <w:name w:val="heading 2"/>
    <w:basedOn w:val="1"/>
    <w:next w:val="1"/>
    <w:qFormat/>
    <w:uiPriority w:val="0"/>
    <w:pPr>
      <w:keepNext/>
      <w:ind w:left="1440" w:hanging="72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spacing w:before="120" w:after="120"/>
      <w:ind w:left="2160" w:hanging="72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u w:val="single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u w:val="single"/>
    </w:rPr>
  </w:style>
  <w:style w:type="paragraph" w:styleId="7">
    <w:name w:val="heading 6"/>
    <w:basedOn w:val="1"/>
    <w:next w:val="1"/>
    <w:qFormat/>
    <w:uiPriority w:val="0"/>
    <w:pPr>
      <w:keepNext/>
      <w:spacing w:before="240" w:after="240"/>
      <w:jc w:val="center"/>
      <w:outlineLvl w:val="5"/>
    </w:pPr>
    <w:rPr>
      <w:rFonts w:ascii="Arial" w:hAnsi="Arial"/>
      <w:sz w:val="32"/>
    </w:rPr>
  </w:style>
  <w:style w:type="paragraph" w:styleId="8">
    <w:name w:val="heading 7"/>
    <w:basedOn w:val="1"/>
    <w:next w:val="1"/>
    <w:qFormat/>
    <w:uiPriority w:val="0"/>
    <w:pPr>
      <w:keepNext/>
      <w:ind w:left="720"/>
      <w:jc w:val="both"/>
      <w:outlineLvl w:val="6"/>
    </w:pPr>
    <w:rPr>
      <w:u w:val="single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b/>
      <w:u w:val="single"/>
    </w:rPr>
  </w:style>
  <w:style w:type="paragraph" w:styleId="10">
    <w:name w:val="heading 9"/>
    <w:basedOn w:val="1"/>
    <w:next w:val="1"/>
    <w:qFormat/>
    <w:uiPriority w:val="0"/>
    <w:pPr>
      <w:keepNext/>
      <w:spacing w:before="240" w:after="120"/>
      <w:outlineLvl w:val="8"/>
    </w:pPr>
    <w:rPr>
      <w:rFonts w:ascii="Arial" w:hAnsi="Arial"/>
      <w:b/>
      <w:sz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440"/>
    </w:pPr>
  </w:style>
  <w:style w:type="paragraph" w:styleId="12">
    <w:name w:val="caption"/>
    <w:basedOn w:val="1"/>
    <w:next w:val="1"/>
    <w:qFormat/>
    <w:uiPriority w:val="0"/>
    <w:pPr>
      <w:jc w:val="center"/>
    </w:pPr>
    <w:rPr>
      <w:rFonts w:ascii="Arial" w:hAnsi="Arial"/>
      <w:b/>
      <w:sz w:val="18"/>
    </w:rPr>
  </w:style>
  <w:style w:type="paragraph" w:styleId="13">
    <w:name w:val="Body Text"/>
    <w:basedOn w:val="1"/>
    <w:qFormat/>
    <w:uiPriority w:val="0"/>
    <w:pPr>
      <w:jc w:val="both"/>
    </w:pPr>
  </w:style>
  <w:style w:type="paragraph" w:styleId="14">
    <w:name w:val="Body Text Indent"/>
    <w:basedOn w:val="1"/>
    <w:qFormat/>
    <w:uiPriority w:val="0"/>
    <w:pPr>
      <w:ind w:left="720" w:firstLine="720"/>
      <w:jc w:val="both"/>
    </w:pPr>
  </w:style>
  <w:style w:type="paragraph" w:styleId="15">
    <w:name w:val="Block Text"/>
    <w:basedOn w:val="1"/>
    <w:qFormat/>
    <w:uiPriority w:val="0"/>
    <w:pPr>
      <w:spacing w:afterLines="50"/>
      <w:ind w:left="720" w:right="-123" w:rightChars="-123"/>
    </w:pPr>
    <w:rPr>
      <w:rFonts w:eastAsia="宋体"/>
      <w:lang w:eastAsia="zh-CN"/>
    </w:rPr>
  </w:style>
  <w:style w:type="paragraph" w:styleId="16">
    <w:name w:val="toc 5"/>
    <w:basedOn w:val="1"/>
    <w:next w:val="1"/>
    <w:qFormat/>
    <w:uiPriority w:val="0"/>
    <w:pPr>
      <w:ind w:left="960"/>
    </w:pPr>
  </w:style>
  <w:style w:type="paragraph" w:styleId="17">
    <w:name w:val="toc 3"/>
    <w:basedOn w:val="1"/>
    <w:next w:val="1"/>
    <w:qFormat/>
    <w:uiPriority w:val="0"/>
    <w:pPr>
      <w:ind w:left="480"/>
    </w:pPr>
  </w:style>
  <w:style w:type="paragraph" w:styleId="18">
    <w:name w:val="Plain Text"/>
    <w:basedOn w:val="1"/>
    <w:link w:val="40"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19">
    <w:name w:val="toc 8"/>
    <w:basedOn w:val="1"/>
    <w:next w:val="1"/>
    <w:qFormat/>
    <w:uiPriority w:val="0"/>
    <w:pPr>
      <w:ind w:left="1680"/>
    </w:pPr>
  </w:style>
  <w:style w:type="paragraph" w:styleId="20">
    <w:name w:val="Body Text Indent 2"/>
    <w:basedOn w:val="1"/>
    <w:qFormat/>
    <w:uiPriority w:val="0"/>
    <w:pPr>
      <w:ind w:left="1080"/>
      <w:jc w:val="both"/>
    </w:pPr>
    <w:rPr>
      <w:i/>
    </w:rPr>
  </w:style>
  <w:style w:type="paragraph" w:styleId="21">
    <w:name w:val="Balloon Text"/>
    <w:basedOn w:val="1"/>
    <w:qFormat/>
    <w:uiPriority w:val="0"/>
    <w:rPr>
      <w:rFonts w:ascii="Tahoma" w:hAnsi="Tahoma"/>
      <w:sz w:val="16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4">
    <w:name w:val="toc 1"/>
    <w:basedOn w:val="1"/>
    <w:next w:val="1"/>
    <w:qFormat/>
    <w:uiPriority w:val="0"/>
  </w:style>
  <w:style w:type="paragraph" w:styleId="25">
    <w:name w:val="toc 4"/>
    <w:basedOn w:val="1"/>
    <w:next w:val="1"/>
    <w:qFormat/>
    <w:uiPriority w:val="0"/>
    <w:pPr>
      <w:ind w:left="720"/>
    </w:pPr>
  </w:style>
  <w:style w:type="paragraph" w:styleId="26">
    <w:name w:val="footnote text"/>
    <w:basedOn w:val="1"/>
    <w:link w:val="39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27">
    <w:name w:val="toc 6"/>
    <w:basedOn w:val="1"/>
    <w:next w:val="1"/>
    <w:qFormat/>
    <w:uiPriority w:val="0"/>
    <w:pPr>
      <w:ind w:left="1200"/>
    </w:pPr>
  </w:style>
  <w:style w:type="paragraph" w:styleId="28">
    <w:name w:val="Body Text Indent 3"/>
    <w:basedOn w:val="1"/>
    <w:qFormat/>
    <w:uiPriority w:val="0"/>
    <w:pPr>
      <w:ind w:left="1440"/>
      <w:jc w:val="both"/>
    </w:pPr>
  </w:style>
  <w:style w:type="paragraph" w:styleId="29">
    <w:name w:val="toc 2"/>
    <w:basedOn w:val="1"/>
    <w:next w:val="1"/>
    <w:qFormat/>
    <w:uiPriority w:val="0"/>
    <w:pPr>
      <w:ind w:left="240"/>
    </w:pPr>
  </w:style>
  <w:style w:type="paragraph" w:styleId="30">
    <w:name w:val="toc 9"/>
    <w:basedOn w:val="1"/>
    <w:next w:val="1"/>
    <w:qFormat/>
    <w:uiPriority w:val="0"/>
    <w:pPr>
      <w:ind w:left="1920"/>
    </w:pPr>
  </w:style>
  <w:style w:type="paragraph" w:styleId="31">
    <w:name w:val="Body Text 2"/>
    <w:basedOn w:val="1"/>
    <w:qFormat/>
    <w:uiPriority w:val="0"/>
    <w:pPr>
      <w:spacing w:after="120" w:line="240" w:lineRule="exact"/>
    </w:pPr>
    <w:rPr>
      <w:b/>
    </w:rPr>
  </w:style>
  <w:style w:type="paragraph" w:styleId="32">
    <w:name w:val="Title"/>
    <w:basedOn w:val="1"/>
    <w:qFormat/>
    <w:uiPriority w:val="0"/>
    <w:pPr>
      <w:jc w:val="center"/>
    </w:pPr>
    <w:rPr>
      <w:b/>
    </w:rPr>
  </w:style>
  <w:style w:type="character" w:styleId="35">
    <w:name w:val="page number"/>
    <w:basedOn w:val="34"/>
    <w:qFormat/>
    <w:uiPriority w:val="0"/>
  </w:style>
  <w:style w:type="character" w:styleId="36">
    <w:name w:val="Hyperlink"/>
    <w:basedOn w:val="34"/>
    <w:qFormat/>
    <w:uiPriority w:val="0"/>
    <w:rPr>
      <w:color w:val="0000FF"/>
      <w:u w:val="single"/>
    </w:rPr>
  </w:style>
  <w:style w:type="character" w:styleId="37">
    <w:name w:val="footnote reference"/>
    <w:basedOn w:val="34"/>
    <w:semiHidden/>
    <w:unhideWhenUsed/>
    <w:qFormat/>
    <w:uiPriority w:val="99"/>
    <w:rPr>
      <w:vertAlign w:val="superscript"/>
    </w:rPr>
  </w:style>
  <w:style w:type="paragraph" w:customStyle="1" w:styleId="38">
    <w:name w:val="Level 1"/>
    <w:qFormat/>
    <w:uiPriority w:val="0"/>
    <w:pPr>
      <w:widowControl w:val="0"/>
      <w:ind w:left="720"/>
      <w:jc w:val="both"/>
    </w:pPr>
    <w:rPr>
      <w:rFonts w:ascii="Times New Roman" w:hAnsi="Times New Roman" w:eastAsia="PMingLiU" w:cs="Times New Roman"/>
      <w:sz w:val="24"/>
      <w:lang w:val="en-US" w:eastAsia="en-US" w:bidi="ar-SA"/>
    </w:rPr>
  </w:style>
  <w:style w:type="character" w:customStyle="1" w:styleId="39">
    <w:name w:val="脚注文本 Char"/>
    <w:basedOn w:val="34"/>
    <w:link w:val="26"/>
    <w:semiHidden/>
    <w:qFormat/>
    <w:uiPriority w:val="99"/>
    <w:rPr>
      <w:sz w:val="18"/>
      <w:szCs w:val="18"/>
      <w:lang w:eastAsia="en-US"/>
    </w:rPr>
  </w:style>
  <w:style w:type="character" w:customStyle="1" w:styleId="40">
    <w:name w:val="纯文本 Char"/>
    <w:basedOn w:val="34"/>
    <w:link w:val="18"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C988-1AE2-4F0A-9C78-3AC3ADF9C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EARTH</Company>
  <Pages>1</Pages>
  <Words>448</Words>
  <Characters>466</Characters>
  <Lines>4</Lines>
  <Paragraphs>1</Paragraphs>
  <TotalTime>1</TotalTime>
  <ScaleCrop>false</ScaleCrop>
  <LinksUpToDate>false</LinksUpToDate>
  <CharactersWithSpaces>747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2021-01-26T12:05:00Z</dcterms:created>
  <dc:creator>Fercap</dc:creator>
  <cp:lastModifiedBy>Eric</cp:lastModifiedBy>
  <cp:lastPrinted>2020-11-05T03:33:00Z</cp:lastPrinted>
  <dcterms:modified xsi:type="dcterms:W3CDTF">2025-03-06T07:37:30Z</dcterms:modified>
  <dc:title>Approval Cover Page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858108749</vt:r8>
  </property>
  <property fmtid="{D5CDD505-2E9C-101B-9397-08002B2CF9AE}" pid="3" name="_EmailSubject">
    <vt:lpwstr>FERCAP SOP 彰基彙整完成【3.1-4.4】</vt:lpwstr>
  </property>
  <property fmtid="{D5CDD505-2E9C-101B-9397-08002B2CF9AE}" pid="4" name="_AuthorEmail">
    <vt:lpwstr>111218@cch.org.tw</vt:lpwstr>
  </property>
  <property fmtid="{D5CDD505-2E9C-101B-9397-08002B2CF9AE}" pid="5" name="_AuthorEmailDisplayName">
    <vt:lpwstr>111218(施桂雲)</vt:lpwstr>
  </property>
  <property fmtid="{D5CDD505-2E9C-101B-9397-08002B2CF9AE}" pid="6" name="_PreviousAdHocReviewCycleID">
    <vt:r8>-852697344</vt:r8>
  </property>
  <property fmtid="{D5CDD505-2E9C-101B-9397-08002B2CF9AE}" pid="7" name="_ReviewingToolsShownOnce">
    <vt:lpwstr/>
  </property>
  <property fmtid="{D5CDD505-2E9C-101B-9397-08002B2CF9AE}" pid="8" name="KSOProductBuildVer">
    <vt:lpwstr>2052-12.1.0.20288</vt:lpwstr>
  </property>
  <property fmtid="{D5CDD505-2E9C-101B-9397-08002B2CF9AE}" pid="9" name="KSOTemplateDocerSaveRecord">
    <vt:lpwstr>eyJoZGlkIjoiMjdkMWIyZWJkMTA2YmU3YjMyMmE4ZTlhY2JkYzhhNzQiLCJ1c2VySWQiOiI0NTE3NjY4MjAifQ==</vt:lpwstr>
  </property>
  <property fmtid="{D5CDD505-2E9C-101B-9397-08002B2CF9AE}" pid="10" name="ICV">
    <vt:lpwstr>55B21B7C256444818167BC7AA4F7923A_13</vt:lpwstr>
  </property>
</Properties>
</file>